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ATTESTAZIONE DELLE SPESE SOSTENUTE IN NOME E PER CONTO DELLA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FEDERAZIONE ITALIANA VELA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BARRARE L'UFFICIO COMPETENTE AL QUALE LA RICHIESTA E' DIRETTA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0.0" w:type="dxa"/>
        <w:jc w:val="left"/>
        <w:tblLayout w:type="fixed"/>
        <w:tblLook w:val="0400"/>
      </w:tblPr>
      <w:tblGrid>
        <w:gridCol w:w="701"/>
        <w:gridCol w:w="851"/>
        <w:gridCol w:w="850"/>
        <w:gridCol w:w="992"/>
        <w:gridCol w:w="851"/>
        <w:gridCol w:w="850"/>
        <w:gridCol w:w="709"/>
        <w:gridCol w:w="567"/>
        <w:gridCol w:w="851"/>
        <w:gridCol w:w="1275"/>
        <w:gridCol w:w="993"/>
        <w:tblGridChange w:id="0">
          <w:tblGrid>
            <w:gridCol w:w="701"/>
            <w:gridCol w:w="851"/>
            <w:gridCol w:w="850"/>
            <w:gridCol w:w="992"/>
            <w:gridCol w:w="851"/>
            <w:gridCol w:w="850"/>
            <w:gridCol w:w="709"/>
            <w:gridCol w:w="567"/>
            <w:gridCol w:w="851"/>
            <w:gridCol w:w="1275"/>
            <w:gridCol w:w="993"/>
          </w:tblGrid>
        </w:tblGridChange>
      </w:tblGrid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ISTITUTO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CLASSI OLIMPICHE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highlight w:val="yellow"/>
                <w:rtl w:val="0"/>
              </w:rPr>
              <w:t xml:space="preserve">CLASSI GIOVANIL</w:t>
            </w: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ISTRUTTORI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ALTRO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ALTOMARE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STAZZE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UDR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CALENDARI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COMUNICAZIONE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b w:val="1"/>
                <w:sz w:val="13"/>
                <w:szCs w:val="13"/>
                <w:rtl w:val="0"/>
              </w:rPr>
              <w:t xml:space="preserve">PARASAILING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679"/>
        <w:tblGridChange w:id="0">
          <w:tblGrid>
            <w:gridCol w:w="4814"/>
            <w:gridCol w:w="4679"/>
          </w:tblGrid>
        </w:tblGridChange>
      </w:tblGrid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RAPPORTO CONTRATTUALE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yellow"/>
                <w:rtl w:val="0"/>
              </w:rPr>
              <w:t xml:space="preserve">RAPPORTO NON CONTRATTUALE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7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Sottoscritto/a........................................................................C.F..........................................................................</w:t>
      </w:r>
    </w:p>
    <w:p w:rsidR="00000000" w:rsidDel="00000000" w:rsidP="00000000" w:rsidRDefault="00000000" w:rsidRPr="00000000" w14:paraId="00000021">
      <w:pPr>
        <w:spacing w:line="360" w:lineRule="auto"/>
        <w:ind w:right="7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Residente in    .......................................... CAP……Prov.........Via/Piazza................................................................</w:t>
      </w:r>
    </w:p>
    <w:p w:rsidR="00000000" w:rsidDel="00000000" w:rsidP="00000000" w:rsidRDefault="00000000" w:rsidRPr="00000000" w14:paraId="00000022">
      <w:pPr>
        <w:spacing w:line="360" w:lineRule="auto"/>
        <w:ind w:right="7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.......................................E-Mail………………………..... …………...</w:t>
      </w:r>
    </w:p>
    <w:p w:rsidR="00000000" w:rsidDel="00000000" w:rsidP="00000000" w:rsidRDefault="00000000" w:rsidRPr="00000000" w14:paraId="00000023">
      <w:pPr>
        <w:spacing w:line="360" w:lineRule="auto"/>
        <w:ind w:right="709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chiede  il rimborso  spese  effettuate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per  missioni a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line="360" w:lineRule="auto"/>
        <w:ind w:right="70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prendere parte a  .......................................................................................dal  ……............al  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C/C Intestato a ................................................................nato/a il ...................................a .............................(……)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C.F.…………………................................Residente in ………………(…….)Via/Piazza …………………….......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……………………………………… ..Banca:………………………………………………………..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Codice IBAN  (27 caratteri contenenti CIN ABI CAB e CC)  BIC/SWIFT 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</w:t>
      </w:r>
    </w:p>
    <w:p w:rsidR="00000000" w:rsidDel="00000000" w:rsidP="00000000" w:rsidRDefault="00000000" w:rsidRPr="00000000" w14:paraId="0000002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I)   SPESE DI VIAGGIO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804"/>
        </w:tabs>
        <w:spacing w:line="360" w:lineRule="auto"/>
        <w:rPr>
          <w:sz w:val="20"/>
          <w:szCs w:val="20"/>
        </w:rPr>
      </w:pPr>
      <w:bookmarkStart w:colFirst="0" w:colLast="0" w:name="_heading=h.3uuop9px0sg4" w:id="0"/>
      <w:bookmarkEnd w:id="0"/>
      <w:r w:rsidDel="00000000" w:rsidR="00000000" w:rsidRPr="00000000">
        <w:rPr>
          <w:sz w:val="20"/>
          <w:szCs w:val="20"/>
          <w:rtl w:val="0"/>
        </w:rPr>
        <w:t xml:space="preserve">      Auto: Km.  ..................  a  €  _______</w:t>
      </w:r>
      <w:r w:rsidDel="00000000" w:rsidR="00000000" w:rsidRPr="00000000">
        <w:rPr>
          <w:sz w:val="16"/>
          <w:szCs w:val="16"/>
          <w:rtl w:val="0"/>
        </w:rPr>
        <w:t xml:space="preserve">(</w:t>
      </w:r>
      <w:r w:rsidDel="00000000" w:rsidR="00000000" w:rsidRPr="00000000">
        <w:rPr>
          <w:color w:val="4c94d8"/>
          <w:sz w:val="16"/>
          <w:szCs w:val="16"/>
          <w:rtl w:val="0"/>
        </w:rPr>
        <w:t xml:space="preserve">vedi www.federvela.it/federvela/servizi/modulistica.html)  </w:t>
      </w:r>
      <w:r w:rsidDel="00000000" w:rsidR="00000000" w:rsidRPr="00000000">
        <w:rPr>
          <w:sz w:val="20"/>
          <w:szCs w:val="20"/>
          <w:rtl w:val="0"/>
        </w:rPr>
        <w:t xml:space="preserve">€. ...............................................</w:t>
      </w:r>
    </w:p>
    <w:p w:rsidR="00000000" w:rsidDel="00000000" w:rsidP="00000000" w:rsidRDefault="00000000" w:rsidRPr="00000000" w14:paraId="0000002C">
      <w:pPr>
        <w:tabs>
          <w:tab w:val="left" w:leader="none" w:pos="680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Pedaggi autostrade (allegare biglietti originali)   n. allegati ..........  </w:t>
        <w:tab/>
        <w:t xml:space="preserve">        €.  .............................................</w:t>
      </w:r>
    </w:p>
    <w:p w:rsidR="00000000" w:rsidDel="00000000" w:rsidP="00000000" w:rsidRDefault="00000000" w:rsidRPr="00000000" w14:paraId="0000002D">
      <w:pPr>
        <w:tabs>
          <w:tab w:val="left" w:leader="none" w:pos="680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Treno -  aereo   (allegare biglietti originali)         n. allegati ..........</w:t>
        <w:tab/>
        <w:t xml:space="preserve">        €.  .............................................</w:t>
      </w:r>
    </w:p>
    <w:p w:rsidR="00000000" w:rsidDel="00000000" w:rsidP="00000000" w:rsidRDefault="00000000" w:rsidRPr="00000000" w14:paraId="0000002E">
      <w:pPr>
        <w:tabs>
          <w:tab w:val="left" w:leader="none" w:pos="6804"/>
        </w:tabs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Traghetto (allegare biglietti originali)                  n. allegati ..........</w:t>
        <w:tab/>
        <w:t xml:space="preserve">        €.  …………………………….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II)  SPESE PER VITTO E ALLOGGIO</w:t>
      </w:r>
    </w:p>
    <w:p w:rsidR="00000000" w:rsidDel="00000000" w:rsidP="00000000" w:rsidRDefault="00000000" w:rsidRPr="00000000" w14:paraId="0000002F">
      <w:pPr>
        <w:tabs>
          <w:tab w:val="left" w:leader="none" w:pos="680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Alloggio per i giorni  ............  come da ricevute originali allegate n° .....</w:t>
        <w:tab/>
        <w:t xml:space="preserve">        €.  .............................................</w:t>
      </w:r>
    </w:p>
    <w:p w:rsidR="00000000" w:rsidDel="00000000" w:rsidP="00000000" w:rsidRDefault="00000000" w:rsidRPr="00000000" w14:paraId="00000030">
      <w:pPr>
        <w:tabs>
          <w:tab w:val="left" w:leader="none" w:pos="6804"/>
        </w:tabs>
        <w:spacing w:line="3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      Pasti per i giorni   .................. come da ricevute originali allegate n° ..... </w:t>
        <w:tab/>
        <w:t xml:space="preserve">        €………………………………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6804"/>
        </w:tabs>
        <w:spacing w:line="360" w:lineRule="auto"/>
        <w:ind w:left="1080" w:hanging="108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ALTRE SPESE</w:t>
      </w:r>
    </w:p>
    <w:p w:rsidR="00000000" w:rsidDel="00000000" w:rsidP="00000000" w:rsidRDefault="00000000" w:rsidRPr="00000000" w14:paraId="00000032">
      <w:pPr>
        <w:tabs>
          <w:tab w:val="left" w:leader="none" w:pos="6804"/>
        </w:tabs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.........................................……...............................................................................            €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804"/>
        </w:tabs>
        <w:spacing w:line="36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4">
      <w:pPr>
        <w:ind w:left="3545" w:firstLine="708.9999999999998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TOTALE GENERALE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€________________________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91" w:lineRule="auto"/>
        <w:ind w:left="148" w:firstLine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Documento esente da imposta di bollo ai sensi dell’art.27 Bis tab.allegato B DPR 26/10/1972 modificato dall’art.90 legge 27/12/2002, n°289</w:t>
      </w:r>
    </w:p>
    <w:p w:rsidR="00000000" w:rsidDel="00000000" w:rsidP="00000000" w:rsidRDefault="00000000" w:rsidRPr="00000000" w14:paraId="00000037">
      <w:pPr>
        <w:jc w:val="both"/>
        <w:rPr>
          <w:b w:val="1"/>
          <w:i w:val="1"/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    Autorizzazione al trattamento dati personali (</w:t>
      </w:r>
      <w:r w:rsidDel="00000000" w:rsidR="00000000" w:rsidRPr="00000000">
        <w:rPr>
          <w:b w:val="1"/>
          <w:i w:val="1"/>
          <w:sz w:val="15"/>
          <w:szCs w:val="15"/>
          <w:rtl w:val="0"/>
        </w:rPr>
        <w:t xml:space="preserve">Privacy)</w:t>
      </w:r>
    </w:p>
    <w:p w:rsidR="00000000" w:rsidDel="00000000" w:rsidP="00000000" w:rsidRDefault="00000000" w:rsidRPr="00000000" w14:paraId="00000038">
      <w:pPr>
        <w:spacing w:line="244" w:lineRule="auto"/>
        <w:ind w:left="148" w:right="169" w:firstLine="36.99999999999999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La Federazione Italiana Vela, in qualità di titolare del trattamento, La informa che i dati raccolti attraverso la compilazione del modulo per la richiesta di rimborso spese sono richiesti per procedere al rimborso e l’eventuale rifiuto a fornire tali dati comporterà l’impossibilità di erogarle i rimborsi stessi. I dati da Lei forniti verranno trattati secondo le modalità e per le finalità indicate ai paragrafi 2) e 3) dell’Informativa estesa di cui all’</w:t>
      </w:r>
      <w:r w:rsidDel="00000000" w:rsidR="00000000" w:rsidRPr="00000000">
        <w:rPr>
          <w:b w:val="1"/>
          <w:sz w:val="15"/>
          <w:szCs w:val="15"/>
          <w:rtl w:val="0"/>
        </w:rPr>
        <w:t xml:space="preserve">art. 13 del Regolamento UE n. 679/2016 </w:t>
      </w:r>
      <w:r w:rsidDel="00000000" w:rsidR="00000000" w:rsidRPr="00000000">
        <w:rPr>
          <w:sz w:val="15"/>
          <w:szCs w:val="15"/>
          <w:rtl w:val="0"/>
        </w:rPr>
        <w:t xml:space="preserve">pubblicata nel sito Federale, il cui riassunto è allegato al presente modulo.</w:t>
      </w:r>
    </w:p>
    <w:p w:rsidR="00000000" w:rsidDel="00000000" w:rsidP="00000000" w:rsidRDefault="00000000" w:rsidRPr="00000000" w14:paraId="00000039">
      <w:pPr>
        <w:spacing w:line="170" w:lineRule="auto"/>
        <w:ind w:left="148" w:firstLine="0"/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Il sottoscritto, preso atto della suddetta Informativa, dichiara di averla visionata.</w:t>
      </w:r>
    </w:p>
    <w:tbl>
      <w:tblPr>
        <w:tblStyle w:val="Table3"/>
        <w:tblpPr w:leftFromText="141" w:rightFromText="141" w:topFromText="0" w:bottomFromText="0" w:vertAnchor="text" w:horzAnchor="text" w:tblpX="6351.999999999998" w:tblpY="0"/>
        <w:tblW w:w="34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400"/>
        <w:tblGridChange w:id="0">
          <w:tblGrid>
            <w:gridCol w:w="3400"/>
          </w:tblGrid>
        </w:tblGridChange>
      </w:tblGrid>
      <w:tr>
        <w:trPr>
          <w:cantSplit w:val="0"/>
          <w:trHeight w:val="1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1932"/>
                <w:tab w:val="left" w:leader="none" w:pos="3316"/>
                <w:tab w:val="left" w:leader="none" w:pos="4916"/>
                <w:tab w:val="left" w:leader="none" w:pos="6348"/>
                <w:tab w:val="left" w:leader="none" w:pos="8248"/>
                <w:tab w:val="left" w:leader="none" w:pos="9632"/>
                <w:tab w:val="left" w:leader="none" w:pos="10236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RISCONTRO DELL'UFFICIO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1932"/>
                <w:tab w:val="left" w:leader="none" w:pos="3316"/>
                <w:tab w:val="left" w:leader="none" w:pos="4916"/>
                <w:tab w:val="left" w:leader="none" w:pos="6348"/>
                <w:tab w:val="left" w:leader="none" w:pos="8248"/>
                <w:tab w:val="left" w:leader="none" w:pos="9632"/>
                <w:tab w:val="left" w:leader="none" w:pos="10236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                               visto</w:t>
            </w:r>
          </w:p>
        </w:tc>
      </w:tr>
    </w:tbl>
    <w:p w:rsidR="00000000" w:rsidDel="00000000" w:rsidP="00000000" w:rsidRDefault="00000000" w:rsidRPr="00000000" w14:paraId="0000003C">
      <w:pPr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3942080" cy="467995"/>
                <wp:effectExtent b="0" l="0" r="0" t="0"/>
                <wp:wrapNone/>
                <wp:docPr id="125458345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79723" y="3550765"/>
                          <a:ext cx="393255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 fede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Data ______________________	   	firma  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12700" lIns="12700" spcFirstLastPara="1" rIns="12700" wrap="square" t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3942080" cy="467995"/>
                <wp:effectExtent b="0" l="0" r="0" t="0"/>
                <wp:wrapNone/>
                <wp:docPr id="125458345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2080" cy="467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1) fare una richiesta per ogni missione</w:t>
        <w:tab/>
      </w:r>
    </w:p>
    <w:p w:rsidR="00000000" w:rsidDel="00000000" w:rsidP="00000000" w:rsidRDefault="00000000" w:rsidRPr="00000000" w14:paraId="00000041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2) la documentazione non originale non potrà essere considerata agli effetti del rimborso</w:t>
      </w:r>
    </w:p>
    <w:p w:rsidR="00000000" w:rsidDel="00000000" w:rsidP="00000000" w:rsidRDefault="00000000" w:rsidRPr="00000000" w14:paraId="00000042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3) per rimborso chilometrico vedere vedi </w:t>
      </w:r>
      <w:r w:rsidDel="00000000" w:rsidR="00000000" w:rsidRPr="00000000">
        <w:rPr>
          <w:b w:val="1"/>
          <w:color w:val="4c94d8"/>
          <w:sz w:val="16"/>
          <w:szCs w:val="16"/>
          <w:rtl w:val="0"/>
        </w:rPr>
        <w:t xml:space="preserve">www.federvela.it/federvela/servizi/modulistica.html </w:t>
      </w:r>
      <w:r w:rsidDel="00000000" w:rsidR="00000000" w:rsidRPr="00000000">
        <w:rPr>
          <w:b w:val="1"/>
          <w:sz w:val="16"/>
          <w:szCs w:val="16"/>
          <w:rtl w:val="0"/>
        </w:rPr>
        <w:t xml:space="preserve">o convocazione ricevuta</w:t>
      </w:r>
    </w:p>
    <w:p w:rsidR="00000000" w:rsidDel="00000000" w:rsidP="00000000" w:rsidRDefault="00000000" w:rsidRPr="00000000" w14:paraId="00000043">
      <w:pPr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4)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NON VERRANNO PRESI IN CONSIDERAZIONE MODULI NON COMPILATI CORRETTAMENTE IN OGNI SINGOLA PARTE</w:t>
      </w:r>
    </w:p>
    <w:p w:rsidR="00000000" w:rsidDel="00000000" w:rsidP="00000000" w:rsidRDefault="00000000" w:rsidRPr="00000000" w14:paraId="00000044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5) SECONDO LA LEGGE DI BILANCIO 2025 N. 207/2024 SI IMPONE CHE PER IL PERSONALE DIPENDENTE E A CONTRATTO LE SPESE POSSANO ESSERE RIMBORSATE SOLO SE EFFETTUATE CON SISTEMI DI PAGAMENTO TRACCIABILI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077" w:right="1077" w:header="73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  <w:rsid w:val="000B0051"/>
    <w:pPr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0B005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B005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0B005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0B005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0B005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0B0051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0B005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0B005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0B005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0B00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B00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0B00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0B00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0B005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0B00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0B005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0B00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0B0051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0B0051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0B00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0B005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B00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0B00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B005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0B005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0B005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0B00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B0051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0B0051"/>
    <w:rPr>
      <w:b w:val="1"/>
      <w:bCs w:val="1"/>
      <w:smallCaps w:val="1"/>
      <w:color w:val="0f4761" w:themeColor="accent1" w:themeShade="0000BF"/>
      <w:spacing w:val="5"/>
    </w:rPr>
  </w:style>
  <w:style w:type="character" w:styleId="Collegamentoipertestuale">
    <w:name w:val="Hyperlink"/>
    <w:basedOn w:val="Carpredefinitoparagrafo"/>
    <w:semiHidden w:val="1"/>
    <w:unhideWhenUsed w:val="1"/>
    <w:rsid w:val="000B0051"/>
    <w:rPr>
      <w:color w:val="0000ff"/>
      <w:u w:val="single"/>
    </w:rPr>
  </w:style>
  <w:style w:type="paragraph" w:styleId="NormaleWeb">
    <w:name w:val="Normal (Web)"/>
    <w:basedOn w:val="Normale"/>
    <w:uiPriority w:val="99"/>
    <w:unhideWhenUsed w:val="1"/>
    <w:rsid w:val="000B0051"/>
    <w:pPr>
      <w:spacing w:after="100" w:afterAutospacing="1" w:before="100" w:beforeAutospacing="1"/>
    </w:pPr>
    <w:rPr>
      <w:color w:val="auto"/>
      <w:szCs w:val="24"/>
    </w:rPr>
  </w:style>
  <w:style w:type="table" w:styleId="Grigliatabella">
    <w:name w:val="Table Grid"/>
    <w:basedOn w:val="Tabellanormale"/>
    <w:uiPriority w:val="39"/>
    <w:rsid w:val="007B2A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CF5E2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F5E29"/>
    <w:rPr>
      <w:rFonts w:ascii="Times New Roman" w:cs="Times New Roman" w:eastAsia="Times New Roman" w:hAnsi="Times New Roman"/>
      <w:color w:val="000000"/>
      <w:kern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CF5E2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F5E29"/>
    <w:rPr>
      <w:rFonts w:ascii="Times New Roman" w:cs="Times New Roman" w:eastAsia="Times New Roman" w:hAnsi="Times New Roman"/>
      <w:color w:val="000000"/>
      <w:kern w:val="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156705"/>
    <w:pPr>
      <w:widowControl w:val="0"/>
      <w:autoSpaceDE w:val="0"/>
      <w:autoSpaceDN w:val="0"/>
      <w:spacing w:before="1"/>
    </w:pPr>
    <w:rPr>
      <w:color w:val="auto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156705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1.0" w:type="dxa"/>
        <w:bottom w:w="0.0" w:type="dxa"/>
        <w:right w:w="31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t/CUaBjYEPk612NW/+d0wgxVg==">CgMxLjAyDmguM3V1b3A5cHgwc2c0OAByITFCNkRnUEgwWGdmY1l2d01rM0JzaVZUQW9PZmhORHFMXw==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2025-02-18T12:33:00Z</dcterms:created>
  <dc:creator>Andrea DellAmico</dc:creator>
</cp:coreProperties>
</file>